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E1" w:rsidRDefault="00B837E1" w:rsidP="003B1FF2">
      <w:pPr>
        <w:spacing w:after="0" w:line="240" w:lineRule="auto"/>
        <w:ind w:left="10620" w:firstLine="708"/>
        <w:jc w:val="both"/>
      </w:pPr>
      <w:r>
        <w:t xml:space="preserve">Додаток </w:t>
      </w:r>
      <w:r w:rsidR="0072483C">
        <w:t>10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до рішення виконавчого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 xml:space="preserve">комітету міської ради </w:t>
      </w:r>
    </w:p>
    <w:p w:rsidR="00B837E1" w:rsidRDefault="00B837E1" w:rsidP="00B837E1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 w:rsidR="003B1FF2">
        <w:tab/>
      </w:r>
      <w:r>
        <w:t>__________№ _______</w:t>
      </w:r>
    </w:p>
    <w:p w:rsidR="00B837E1" w:rsidRDefault="00B837E1" w:rsidP="00B837E1">
      <w:pPr>
        <w:spacing w:after="0" w:line="240" w:lineRule="auto"/>
        <w:jc w:val="both"/>
      </w:pPr>
    </w:p>
    <w:p w:rsidR="00B837E1" w:rsidRDefault="00206021" w:rsidP="00206021">
      <w:pPr>
        <w:spacing w:after="0" w:line="240" w:lineRule="auto"/>
        <w:ind w:left="3540" w:firstLine="708"/>
        <w:rPr>
          <w:b/>
        </w:rPr>
      </w:pPr>
      <w:r>
        <w:rPr>
          <w:b/>
        </w:rPr>
        <w:t>М</w:t>
      </w:r>
      <w:r w:rsidR="00B837E1">
        <w:rPr>
          <w:b/>
        </w:rPr>
        <w:t xml:space="preserve">ережа  спеціальних класів </w:t>
      </w:r>
      <w:r w:rsidR="000F0D08">
        <w:rPr>
          <w:b/>
        </w:rPr>
        <w:t xml:space="preserve">у закладах загальної </w:t>
      </w:r>
    </w:p>
    <w:p w:rsidR="000F0D08" w:rsidRDefault="000F0D08" w:rsidP="00B837E1">
      <w:pPr>
        <w:spacing w:after="0" w:line="240" w:lineRule="auto"/>
        <w:jc w:val="center"/>
        <w:rPr>
          <w:b/>
        </w:rPr>
      </w:pPr>
      <w:r>
        <w:rPr>
          <w:b/>
        </w:rPr>
        <w:t xml:space="preserve">середньої освіти </w:t>
      </w:r>
    </w:p>
    <w:p w:rsidR="00B837E1" w:rsidRPr="006A4E37" w:rsidRDefault="004868DD" w:rsidP="006A4E37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="00B837E1">
        <w:rPr>
          <w:b/>
        </w:rPr>
        <w:t xml:space="preserve"> 202</w:t>
      </w:r>
      <w:r w:rsidR="003B7337">
        <w:rPr>
          <w:b/>
        </w:rPr>
        <w:t>5</w:t>
      </w:r>
      <w:r w:rsidR="00005F26">
        <w:rPr>
          <w:b/>
        </w:rPr>
        <w:t>/</w:t>
      </w:r>
      <w:r w:rsidR="00B837E1">
        <w:rPr>
          <w:b/>
        </w:rPr>
        <w:t>202</w:t>
      </w:r>
      <w:r w:rsidR="003B7337">
        <w:rPr>
          <w:b/>
        </w:rPr>
        <w:t>6</w:t>
      </w:r>
      <w:r w:rsidR="00B837E1">
        <w:rPr>
          <w:b/>
        </w:rPr>
        <w:t xml:space="preserve"> навчальн</w:t>
      </w:r>
      <w:r>
        <w:rPr>
          <w:b/>
        </w:rPr>
        <w:t>ий</w:t>
      </w:r>
      <w:r w:rsidR="00B837E1">
        <w:rPr>
          <w:b/>
        </w:rPr>
        <w:t xml:space="preserve"> рі</w:t>
      </w:r>
      <w:r>
        <w:rPr>
          <w:b/>
        </w:rPr>
        <w:t>к</w:t>
      </w:r>
    </w:p>
    <w:p w:rsidR="00B837E1" w:rsidRDefault="00B837E1" w:rsidP="00B837E1">
      <w:pPr>
        <w:spacing w:after="0" w:line="240" w:lineRule="auto"/>
      </w:pPr>
    </w:p>
    <w:tbl>
      <w:tblPr>
        <w:tblStyle w:val="a3"/>
        <w:tblW w:w="152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425"/>
        <w:gridCol w:w="425"/>
        <w:gridCol w:w="426"/>
        <w:gridCol w:w="486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555"/>
        <w:gridCol w:w="686"/>
        <w:gridCol w:w="567"/>
        <w:gridCol w:w="567"/>
        <w:gridCol w:w="1648"/>
      </w:tblGrid>
      <w:tr w:rsidR="006A4E37" w:rsidTr="006A4E37">
        <w:trPr>
          <w:trHeight w:val="560"/>
        </w:trPr>
        <w:tc>
          <w:tcPr>
            <w:tcW w:w="5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№ з/п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Назва закладу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1 клас</w:t>
            </w: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2 клас 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3 клас 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4 клас 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1-4 класи 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5 клас 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6 клас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7 клас</w:t>
            </w:r>
          </w:p>
        </w:tc>
        <w:tc>
          <w:tcPr>
            <w:tcW w:w="11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8 клас </w:t>
            </w:r>
          </w:p>
        </w:tc>
        <w:tc>
          <w:tcPr>
            <w:tcW w:w="12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5-9 класи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Всього</w:t>
            </w:r>
          </w:p>
        </w:tc>
        <w:tc>
          <w:tcPr>
            <w:tcW w:w="16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Нозологія </w:t>
            </w:r>
          </w:p>
        </w:tc>
      </w:tr>
      <w:tr w:rsidR="006A4E37" w:rsidTr="006A4E37">
        <w:trPr>
          <w:trHeight w:val="576"/>
        </w:trPr>
        <w:tc>
          <w:tcPr>
            <w:tcW w:w="5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bookmarkStart w:id="0" w:name="_Hlk207972778"/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6A4E37"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6A4E37">
              <w:rPr>
                <w:b/>
                <w:sz w:val="18"/>
                <w:szCs w:val="18"/>
              </w:rPr>
              <w:t>уч</w:t>
            </w:r>
          </w:p>
        </w:tc>
        <w:tc>
          <w:tcPr>
            <w:tcW w:w="164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jc w:val="center"/>
              <w:rPr>
                <w:b/>
                <w:sz w:val="22"/>
              </w:rPr>
            </w:pPr>
          </w:p>
        </w:tc>
      </w:tr>
      <w:bookmarkEnd w:id="0"/>
      <w:tr w:rsidR="006A4E37" w:rsidTr="006A4E37">
        <w:trPr>
          <w:trHeight w:val="2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Ліцей </w:t>
            </w:r>
          </w:p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№ 7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1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Мовленнєві труднощі</w:t>
            </w:r>
          </w:p>
        </w:tc>
      </w:tr>
      <w:tr w:rsidR="006A4E37" w:rsidTr="006A4E37">
        <w:trPr>
          <w:trHeight w:val="2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Ліцей </w:t>
            </w:r>
          </w:p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№ 14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 xml:space="preserve">Інтелектуальні труднощі </w:t>
            </w:r>
          </w:p>
        </w:tc>
      </w:tr>
      <w:tr w:rsidR="006A4E37" w:rsidTr="006A4E37">
        <w:trPr>
          <w:trHeight w:val="2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Ліцей </w:t>
            </w:r>
          </w:p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№ 32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Інтелектуальні труднощі</w:t>
            </w:r>
          </w:p>
        </w:tc>
      </w:tr>
      <w:tr w:rsidR="006A4E37" w:rsidTr="006A4E37">
        <w:trPr>
          <w:trHeight w:val="279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 xml:space="preserve">Ліцей </w:t>
            </w:r>
          </w:p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№ 33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511292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511292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6A4E37"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5A30C3" w:rsidP="003B7337">
            <w:pPr>
              <w:spacing w:after="0" w:line="240" w:lineRule="auto"/>
              <w:rPr>
                <w:sz w:val="22"/>
              </w:rPr>
            </w:pPr>
            <w:r w:rsidRPr="006A4E37">
              <w:rPr>
                <w:sz w:val="22"/>
              </w:rPr>
              <w:t>Інтелектуальні труднощі</w:t>
            </w:r>
          </w:p>
        </w:tc>
      </w:tr>
      <w:tr w:rsidR="006A4E37" w:rsidTr="006A4E37">
        <w:trPr>
          <w:trHeight w:val="32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  <w:r w:rsidRPr="006A4E37">
              <w:rPr>
                <w:b/>
                <w:sz w:val="22"/>
              </w:rPr>
              <w:t>Разом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19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21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22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75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511292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511292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9C56B0" w:rsidP="003B733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6A4E37">
              <w:rPr>
                <w:b/>
                <w:sz w:val="18"/>
                <w:szCs w:val="18"/>
                <w:lang w:val="en-US"/>
              </w:rPr>
              <w:t>99</w:t>
            </w:r>
          </w:p>
        </w:tc>
        <w:tc>
          <w:tcPr>
            <w:tcW w:w="1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7337" w:rsidRPr="006A4E37" w:rsidRDefault="003B7337" w:rsidP="003B7337">
            <w:pPr>
              <w:spacing w:after="0" w:line="240" w:lineRule="auto"/>
              <w:rPr>
                <w:b/>
                <w:sz w:val="22"/>
              </w:rPr>
            </w:pPr>
          </w:p>
        </w:tc>
      </w:tr>
    </w:tbl>
    <w:p w:rsidR="00063D2E" w:rsidRDefault="00063D2E" w:rsidP="00063D2E">
      <w:pPr>
        <w:spacing w:after="0" w:line="240" w:lineRule="auto"/>
        <w:ind w:left="-426"/>
        <w:jc w:val="both"/>
      </w:pPr>
    </w:p>
    <w:p w:rsidR="00063D2E" w:rsidRDefault="006A4E37" w:rsidP="00063D2E">
      <w:pPr>
        <w:spacing w:after="0" w:line="240" w:lineRule="auto"/>
        <w:ind w:left="-426"/>
        <w:jc w:val="both"/>
      </w:pPr>
      <w:r>
        <w:t xml:space="preserve">   </w:t>
      </w:r>
      <w:r w:rsidR="004868DD">
        <w:t>Д</w:t>
      </w:r>
      <w:r w:rsidR="00063D2E">
        <w:t xml:space="preserve">иректор департаменту </w:t>
      </w:r>
    </w:p>
    <w:p w:rsidR="00B837E1" w:rsidRDefault="006A4E37" w:rsidP="00063D2E">
      <w:pPr>
        <w:spacing w:after="0" w:line="240" w:lineRule="auto"/>
        <w:ind w:left="-567" w:firstLine="141"/>
        <w:jc w:val="both"/>
      </w:pPr>
      <w:r>
        <w:t xml:space="preserve">   </w:t>
      </w:r>
      <w:r w:rsidR="00063D2E">
        <w:t xml:space="preserve">освіти міської ради                                                               </w:t>
      </w:r>
      <w:bookmarkStart w:id="1" w:name="_GoBack"/>
      <w:bookmarkEnd w:id="1"/>
      <w:r w:rsidR="00063D2E">
        <w:tab/>
      </w:r>
      <w:r w:rsidR="00063D2E">
        <w:tab/>
      </w:r>
      <w:r w:rsidR="00063D2E">
        <w:tab/>
      </w:r>
      <w:r w:rsidR="00063D2E">
        <w:tab/>
      </w:r>
      <w:r>
        <w:t xml:space="preserve">                                </w:t>
      </w:r>
      <w:r w:rsidR="004868DD">
        <w:t>Валентин АРЕНДАРЧУК</w:t>
      </w:r>
    </w:p>
    <w:p w:rsidR="00063D2E" w:rsidRDefault="00063D2E" w:rsidP="00063D2E">
      <w:pPr>
        <w:spacing w:after="0" w:line="240" w:lineRule="auto"/>
        <w:jc w:val="both"/>
      </w:pPr>
    </w:p>
    <w:p w:rsidR="00063D2E" w:rsidRDefault="006A4E37" w:rsidP="00063D2E">
      <w:pPr>
        <w:spacing w:after="0" w:line="240" w:lineRule="auto"/>
        <w:ind w:hanging="426"/>
        <w:jc w:val="both"/>
      </w:pPr>
      <w:r>
        <w:t xml:space="preserve">   </w:t>
      </w:r>
      <w:r w:rsidR="00B837E1">
        <w:t>Керуючий справами</w:t>
      </w:r>
      <w:r w:rsidR="00063D2E">
        <w:t xml:space="preserve"> </w:t>
      </w:r>
      <w:r w:rsidR="00B837E1">
        <w:t xml:space="preserve">виконавчого </w:t>
      </w:r>
    </w:p>
    <w:p w:rsidR="00B837E1" w:rsidRDefault="006A4E37" w:rsidP="00063D2E">
      <w:pPr>
        <w:spacing w:after="0" w:line="240" w:lineRule="auto"/>
        <w:ind w:hanging="426"/>
        <w:jc w:val="both"/>
      </w:pPr>
      <w:r>
        <w:t xml:space="preserve">   </w:t>
      </w:r>
      <w:r w:rsidR="00B837E1">
        <w:t>комітету</w:t>
      </w:r>
      <w:r w:rsidR="00063D2E">
        <w:t xml:space="preserve"> </w:t>
      </w:r>
      <w:r w:rsidR="00FB3663">
        <w:t>міської ради</w:t>
      </w:r>
      <w:r w:rsidR="00FB3663">
        <w:tab/>
        <w:t xml:space="preserve"> </w:t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FB3663">
        <w:tab/>
      </w:r>
      <w:r w:rsidR="00DA7A33">
        <w:t xml:space="preserve">     </w:t>
      </w:r>
      <w:r w:rsidR="00063D2E">
        <w:tab/>
      </w:r>
      <w:r w:rsidR="00063D2E">
        <w:tab/>
      </w:r>
      <w:r w:rsidR="00063D2E">
        <w:tab/>
      </w:r>
      <w:r>
        <w:t xml:space="preserve">                                           </w:t>
      </w:r>
      <w:r w:rsidR="00FB3663">
        <w:t xml:space="preserve">Ольга </w:t>
      </w:r>
      <w:r w:rsidR="00B837E1">
        <w:t>П</w:t>
      </w:r>
      <w:r w:rsidR="00FB3663">
        <w:t>АШКО</w:t>
      </w:r>
    </w:p>
    <w:p w:rsidR="004D6E4E" w:rsidRDefault="004D6E4E"/>
    <w:sectPr w:rsidR="004D6E4E" w:rsidSect="003B7337">
      <w:pgSz w:w="16838" w:h="11906" w:orient="landscape"/>
      <w:pgMar w:top="1701" w:right="454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6C3F"/>
    <w:rsid w:val="00005F26"/>
    <w:rsid w:val="00063D2E"/>
    <w:rsid w:val="000F0D08"/>
    <w:rsid w:val="00106C3F"/>
    <w:rsid w:val="00146A90"/>
    <w:rsid w:val="001A4CE8"/>
    <w:rsid w:val="001D510F"/>
    <w:rsid w:val="00206021"/>
    <w:rsid w:val="002C2400"/>
    <w:rsid w:val="003515B9"/>
    <w:rsid w:val="003B1FF2"/>
    <w:rsid w:val="003B7337"/>
    <w:rsid w:val="004868DD"/>
    <w:rsid w:val="004D6E4E"/>
    <w:rsid w:val="004F2897"/>
    <w:rsid w:val="00511292"/>
    <w:rsid w:val="005A30C3"/>
    <w:rsid w:val="005C59A6"/>
    <w:rsid w:val="00612CF5"/>
    <w:rsid w:val="00623B16"/>
    <w:rsid w:val="006A4E37"/>
    <w:rsid w:val="007034C9"/>
    <w:rsid w:val="0072483C"/>
    <w:rsid w:val="0072542D"/>
    <w:rsid w:val="0078386A"/>
    <w:rsid w:val="00832CFF"/>
    <w:rsid w:val="00837D4C"/>
    <w:rsid w:val="008E1199"/>
    <w:rsid w:val="00907E3E"/>
    <w:rsid w:val="00956902"/>
    <w:rsid w:val="00975156"/>
    <w:rsid w:val="009C56B0"/>
    <w:rsid w:val="00A12AB0"/>
    <w:rsid w:val="00A46B51"/>
    <w:rsid w:val="00B75614"/>
    <w:rsid w:val="00B837E1"/>
    <w:rsid w:val="00C01477"/>
    <w:rsid w:val="00C53AFD"/>
    <w:rsid w:val="00DA7A33"/>
    <w:rsid w:val="00E31108"/>
    <w:rsid w:val="00E86B7A"/>
    <w:rsid w:val="00F21C51"/>
    <w:rsid w:val="00F75FE3"/>
    <w:rsid w:val="00F80BC8"/>
    <w:rsid w:val="00FB3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3439"/>
  <w15:docId w15:val="{E4F4374C-FE17-40EA-B0E9-7438F405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7E1"/>
    <w:pPr>
      <w:spacing w:after="200" w:line="276" w:lineRule="auto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7E1"/>
    <w:pPr>
      <w:spacing w:after="0" w:line="240" w:lineRule="auto"/>
    </w:pPr>
    <w:rPr>
      <w:rFonts w:ascii="Times New Roman" w:hAnsi="Times New Roman"/>
      <w:sz w:val="28"/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42</cp:revision>
  <cp:lastPrinted>2025-09-08T11:16:00Z</cp:lastPrinted>
  <dcterms:created xsi:type="dcterms:W3CDTF">2021-09-19T13:42:00Z</dcterms:created>
  <dcterms:modified xsi:type="dcterms:W3CDTF">2025-10-15T11:57:00Z</dcterms:modified>
</cp:coreProperties>
</file>